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34F00" w14:textId="77777777" w:rsidR="00FE067E" w:rsidRPr="00A02FFF" w:rsidRDefault="003C6034" w:rsidP="00CC1F3B">
      <w:pPr>
        <w:pStyle w:val="TitlePageOrigin"/>
        <w:rPr>
          <w:color w:val="auto"/>
        </w:rPr>
      </w:pPr>
      <w:r w:rsidRPr="00A02FFF">
        <w:rPr>
          <w:caps w:val="0"/>
          <w:color w:val="auto"/>
        </w:rPr>
        <w:t>WEST VIRGINIA LEGISLATURE</w:t>
      </w:r>
    </w:p>
    <w:p w14:paraId="1EAE9490" w14:textId="77777777" w:rsidR="00D6173F" w:rsidRDefault="00D6173F" w:rsidP="00D6173F">
      <w:pPr>
        <w:pStyle w:val="TitlePageSession"/>
      </w:pPr>
      <w:r>
        <w:t>2022 regular session</w:t>
      </w:r>
    </w:p>
    <w:p w14:paraId="2A861FF2" w14:textId="77777777" w:rsidR="00D6173F" w:rsidRDefault="001D1B8B" w:rsidP="00D6173F">
      <w:pPr>
        <w:pStyle w:val="TitlePageBillPrefix"/>
      </w:pPr>
      <w:sdt>
        <w:sdtPr>
          <w:tag w:val="IntroDate"/>
          <w:id w:val="-1236936958"/>
          <w:placeholder>
            <w:docPart w:val="E51332A19E3B40328E69E533027A5D5C"/>
          </w:placeholder>
          <w:text/>
        </w:sdtPr>
        <w:sdtEndPr/>
        <w:sdtContent>
          <w:r w:rsidR="00D6173F">
            <w:t>Committee Substitute</w:t>
          </w:r>
        </w:sdtContent>
      </w:sdt>
    </w:p>
    <w:p w14:paraId="76845343" w14:textId="77777777" w:rsidR="00D6173F" w:rsidRPr="00AC3B58" w:rsidRDefault="00D6173F" w:rsidP="00D6173F">
      <w:pPr>
        <w:pStyle w:val="TitlePageBillPrefix"/>
      </w:pPr>
      <w:r>
        <w:t>for</w:t>
      </w:r>
    </w:p>
    <w:p w14:paraId="390625F4" w14:textId="533CB22E" w:rsidR="00CD36CF" w:rsidRPr="00A02FFF" w:rsidRDefault="001D1B8B" w:rsidP="00CC1F3B">
      <w:pPr>
        <w:pStyle w:val="BillNumber"/>
        <w:rPr>
          <w:color w:val="auto"/>
        </w:rPr>
      </w:pPr>
      <w:sdt>
        <w:sdtPr>
          <w:rPr>
            <w:color w:val="auto"/>
          </w:rPr>
          <w:tag w:val="Chamber"/>
          <w:id w:val="893011969"/>
          <w:lock w:val="sdtLocked"/>
          <w:placeholder>
            <w:docPart w:val="082774CDAE5643C39A849FBA1B9CC9FD"/>
          </w:placeholder>
          <w:dropDownList>
            <w:listItem w:displayText="House" w:value="House"/>
            <w:listItem w:displayText="Senate" w:value="Senate"/>
          </w:dropDownList>
        </w:sdtPr>
        <w:sdtEndPr/>
        <w:sdtContent>
          <w:r w:rsidR="00430BD8" w:rsidRPr="00A02FFF">
            <w:rPr>
              <w:color w:val="auto"/>
            </w:rPr>
            <w:t>House</w:t>
          </w:r>
        </w:sdtContent>
      </w:sdt>
      <w:r w:rsidR="00303684" w:rsidRPr="00A02FFF">
        <w:rPr>
          <w:color w:val="auto"/>
        </w:rPr>
        <w:t xml:space="preserve"> </w:t>
      </w:r>
      <w:r w:rsidR="00CD36CF" w:rsidRPr="00A02FFF">
        <w:rPr>
          <w:color w:val="auto"/>
        </w:rPr>
        <w:t xml:space="preserve">Bill </w:t>
      </w:r>
      <w:sdt>
        <w:sdtPr>
          <w:rPr>
            <w:color w:val="auto"/>
          </w:rPr>
          <w:tag w:val="BNum"/>
          <w:id w:val="1645317809"/>
          <w:lock w:val="sdtLocked"/>
          <w:placeholder>
            <w:docPart w:val="DC66BC538AA44C50B4804555F9CB6478"/>
          </w:placeholder>
          <w:text/>
        </w:sdtPr>
        <w:sdtEndPr/>
        <w:sdtContent>
          <w:r w:rsidR="001B70D6">
            <w:rPr>
              <w:color w:val="auto"/>
            </w:rPr>
            <w:t>4667</w:t>
          </w:r>
        </w:sdtContent>
      </w:sdt>
    </w:p>
    <w:p w14:paraId="3BEAE2D3" w14:textId="7F25B0DD" w:rsidR="00CD36CF" w:rsidRPr="00A02FFF" w:rsidRDefault="00CD36CF" w:rsidP="00CC1F3B">
      <w:pPr>
        <w:pStyle w:val="Sponsors"/>
        <w:rPr>
          <w:color w:val="auto"/>
        </w:rPr>
      </w:pPr>
      <w:r w:rsidRPr="00A02FFF">
        <w:rPr>
          <w:color w:val="auto"/>
        </w:rPr>
        <w:t xml:space="preserve">By </w:t>
      </w:r>
      <w:sdt>
        <w:sdtPr>
          <w:rPr>
            <w:color w:val="auto"/>
          </w:rPr>
          <w:tag w:val="Sponsors"/>
          <w:id w:val="1589585889"/>
          <w:placeholder>
            <w:docPart w:val="B2537DF410564CDFB09B13AC81DD2384"/>
          </w:placeholder>
          <w:text w:multiLine="1"/>
        </w:sdtPr>
        <w:sdtEndPr/>
        <w:sdtContent>
          <w:r w:rsidR="00430BD8" w:rsidRPr="00A02FFF">
            <w:rPr>
              <w:color w:val="auto"/>
            </w:rPr>
            <w:t xml:space="preserve">Delegates Howell, </w:t>
          </w:r>
          <w:proofErr w:type="spellStart"/>
          <w:r w:rsidR="00430BD8" w:rsidRPr="00A02FFF">
            <w:rPr>
              <w:color w:val="auto"/>
            </w:rPr>
            <w:t>Hanshaw</w:t>
          </w:r>
          <w:proofErr w:type="spellEnd"/>
          <w:r w:rsidR="00430BD8" w:rsidRPr="00A02FFF">
            <w:rPr>
              <w:color w:val="auto"/>
            </w:rPr>
            <w:t xml:space="preserve"> (Mr. Speaker), Summers</w:t>
          </w:r>
          <w:r w:rsidR="008906E1" w:rsidRPr="00A02FFF">
            <w:rPr>
              <w:color w:val="auto"/>
            </w:rPr>
            <w:t xml:space="preserve"> </w:t>
          </w:r>
          <w:r w:rsidR="00262D59">
            <w:rPr>
              <w:color w:val="auto"/>
            </w:rPr>
            <w:t>and Fast</w:t>
          </w:r>
        </w:sdtContent>
      </w:sdt>
    </w:p>
    <w:p w14:paraId="56DFB451" w14:textId="77777777" w:rsidR="00FF5582" w:rsidRDefault="00CD36CF" w:rsidP="00CC1F3B">
      <w:pPr>
        <w:pStyle w:val="References"/>
        <w:rPr>
          <w:color w:val="auto"/>
        </w:rPr>
        <w:sectPr w:rsidR="00FF5582" w:rsidSect="00DE311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02FFF">
        <w:rPr>
          <w:color w:val="auto"/>
        </w:rPr>
        <w:t>[</w:t>
      </w:r>
      <w:sdt>
        <w:sdtPr>
          <w:rPr>
            <w:color w:val="auto"/>
          </w:rPr>
          <w:tag w:val="References"/>
          <w:id w:val="-1043047873"/>
          <w:placeholder>
            <w:docPart w:val="72701E8A91D04E0E8048CDEB70180B57"/>
          </w:placeholder>
          <w:text w:multiLine="1"/>
        </w:sdtPr>
        <w:sdtEndPr/>
        <w:sdtContent>
          <w:r w:rsidR="001B70D6">
            <w:rPr>
              <w:color w:val="auto"/>
            </w:rPr>
            <w:t xml:space="preserve">Introduced February 14, 2022; </w:t>
          </w:r>
          <w:r w:rsidR="001F2FE1">
            <w:rPr>
              <w:color w:val="auto"/>
            </w:rPr>
            <w:t>r</w:t>
          </w:r>
          <w:r w:rsidR="001B70D6">
            <w:rPr>
              <w:color w:val="auto"/>
            </w:rPr>
            <w:t>eferred to the Committee on the Judiciary</w:t>
          </w:r>
        </w:sdtContent>
      </w:sdt>
      <w:r w:rsidRPr="00A02FFF">
        <w:rPr>
          <w:color w:val="auto"/>
        </w:rPr>
        <w:t>]</w:t>
      </w:r>
    </w:p>
    <w:p w14:paraId="3D0C82AF" w14:textId="19CFE061" w:rsidR="00E831B3" w:rsidRPr="00A02FFF" w:rsidRDefault="00E831B3" w:rsidP="00CC1F3B">
      <w:pPr>
        <w:pStyle w:val="References"/>
        <w:rPr>
          <w:color w:val="auto"/>
        </w:rPr>
      </w:pPr>
    </w:p>
    <w:p w14:paraId="23FE38BC" w14:textId="50C79EAC" w:rsidR="00303684" w:rsidRPr="00A02FFF" w:rsidRDefault="0000526A" w:rsidP="00CC1F3B">
      <w:pPr>
        <w:pStyle w:val="TitleSection"/>
        <w:rPr>
          <w:color w:val="auto"/>
        </w:rPr>
      </w:pPr>
      <w:r w:rsidRPr="00A02FFF">
        <w:rPr>
          <w:color w:val="auto"/>
        </w:rPr>
        <w:lastRenderedPageBreak/>
        <w:t>A BILL</w:t>
      </w:r>
      <w:r w:rsidR="00FA6B5F" w:rsidRPr="00A02FFF">
        <w:rPr>
          <w:color w:val="auto"/>
        </w:rPr>
        <w:t xml:space="preserve"> to amend the Code of West Virginia, 1931, as amended,</w:t>
      </w:r>
      <w:r w:rsidR="00C7685B" w:rsidRPr="00A02FFF">
        <w:rPr>
          <w:color w:val="auto"/>
        </w:rPr>
        <w:t xml:space="preserve"> by adding thereto a new section, designated </w:t>
      </w:r>
      <w:r w:rsidR="00C7685B" w:rsidRPr="00A02FFF">
        <w:rPr>
          <w:rFonts w:cs="Arial"/>
          <w:color w:val="auto"/>
        </w:rPr>
        <w:t>§</w:t>
      </w:r>
      <w:r w:rsidR="00430BD8" w:rsidRPr="00A02FFF">
        <w:rPr>
          <w:color w:val="auto"/>
        </w:rPr>
        <w:t>61-16-3</w:t>
      </w:r>
      <w:r w:rsidR="00C7685B" w:rsidRPr="00A02FFF">
        <w:rPr>
          <w:color w:val="auto"/>
        </w:rPr>
        <w:t xml:space="preserve">, </w:t>
      </w:r>
      <w:r w:rsidR="00D97DBC" w:rsidRPr="00A02FFF">
        <w:rPr>
          <w:color w:val="auto"/>
        </w:rPr>
        <w:t xml:space="preserve">relating </w:t>
      </w:r>
      <w:r w:rsidR="00CD69D4" w:rsidRPr="00A02FFF">
        <w:rPr>
          <w:color w:val="auto"/>
        </w:rPr>
        <w:t xml:space="preserve">generally </w:t>
      </w:r>
      <w:r w:rsidR="00D97DBC" w:rsidRPr="00A02FFF">
        <w:rPr>
          <w:color w:val="auto"/>
        </w:rPr>
        <w:t>to</w:t>
      </w:r>
      <w:r w:rsidR="00CD69D4" w:rsidRPr="00A02FFF">
        <w:rPr>
          <w:color w:val="auto"/>
        </w:rPr>
        <w:t xml:space="preserve"> </w:t>
      </w:r>
      <w:r w:rsidR="00430BD8" w:rsidRPr="00A02FFF">
        <w:rPr>
          <w:color w:val="auto"/>
        </w:rPr>
        <w:t>creating a prohibition on county, municipality, city or town restrictions on advanced air mobility aircraft</w:t>
      </w:r>
      <w:r w:rsidR="00E06A48">
        <w:rPr>
          <w:color w:val="auto"/>
        </w:rPr>
        <w:t xml:space="preserve"> and </w:t>
      </w:r>
      <w:r w:rsidR="008B61C6" w:rsidRPr="00A02FFF">
        <w:rPr>
          <w:color w:val="auto"/>
        </w:rPr>
        <w:t xml:space="preserve">advanced air mobility </w:t>
      </w:r>
      <w:r w:rsidR="00E06A48">
        <w:rPr>
          <w:color w:val="auto"/>
        </w:rPr>
        <w:t>systems and defining terms</w:t>
      </w:r>
      <w:r w:rsidR="00430BD8" w:rsidRPr="00A02FFF">
        <w:rPr>
          <w:color w:val="auto"/>
        </w:rPr>
        <w:t>.</w:t>
      </w:r>
    </w:p>
    <w:p w14:paraId="6AD350DF" w14:textId="77777777" w:rsidR="00303684" w:rsidRPr="00A02FFF" w:rsidRDefault="00303684" w:rsidP="00CC1F3B">
      <w:pPr>
        <w:pStyle w:val="EnactingClause"/>
        <w:rPr>
          <w:color w:val="auto"/>
        </w:rPr>
      </w:pPr>
      <w:r w:rsidRPr="00A02FFF">
        <w:rPr>
          <w:color w:val="auto"/>
        </w:rPr>
        <w:t>Be it enacted by the Legislature of West Virginia:</w:t>
      </w:r>
    </w:p>
    <w:p w14:paraId="47D26D47" w14:textId="77777777" w:rsidR="003C6034" w:rsidRPr="00A02FFF" w:rsidRDefault="003C6034" w:rsidP="00CC1F3B">
      <w:pPr>
        <w:pStyle w:val="EnactingClause"/>
        <w:rPr>
          <w:color w:val="auto"/>
        </w:rPr>
        <w:sectPr w:rsidR="003C6034" w:rsidRPr="00A02FFF" w:rsidSect="00FF5582">
          <w:pgSz w:w="12240" w:h="15840" w:code="1"/>
          <w:pgMar w:top="1440" w:right="1440" w:bottom="1440" w:left="1440" w:header="720" w:footer="720" w:gutter="0"/>
          <w:lnNumType w:countBy="1" w:restart="newSection"/>
          <w:pgNumType w:start="0"/>
          <w:cols w:space="720"/>
          <w:titlePg/>
          <w:docGrid w:linePitch="360"/>
        </w:sectPr>
      </w:pPr>
    </w:p>
    <w:p w14:paraId="2A9AF55B" w14:textId="734AB1A2" w:rsidR="00A82B35" w:rsidRPr="00A02FFF" w:rsidRDefault="0037634D" w:rsidP="000E4126">
      <w:pPr>
        <w:pStyle w:val="ArticleHeading"/>
        <w:rPr>
          <w:color w:val="auto"/>
        </w:rPr>
      </w:pPr>
      <w:r w:rsidRPr="00A02FFF">
        <w:rPr>
          <w:caps w:val="0"/>
          <w:color w:val="auto"/>
        </w:rPr>
        <w:t>ARTICLE 16. USE OF UNMANNED AIRCRAFT SYSTEMS.</w:t>
      </w:r>
    </w:p>
    <w:p w14:paraId="3E99737C" w14:textId="2F54B4EB" w:rsidR="000E4126" w:rsidRPr="00A02FFF" w:rsidRDefault="00A82B35" w:rsidP="000E4126">
      <w:pPr>
        <w:pStyle w:val="SectionHeading"/>
        <w:rPr>
          <w:color w:val="auto"/>
          <w:u w:val="single"/>
        </w:rPr>
        <w:sectPr w:rsidR="000E4126" w:rsidRPr="00A02FFF" w:rsidSect="00DE311B">
          <w:type w:val="continuous"/>
          <w:pgSz w:w="12240" w:h="15840" w:code="1"/>
          <w:pgMar w:top="1440" w:right="1440" w:bottom="1440" w:left="1440" w:header="720" w:footer="720" w:gutter="0"/>
          <w:lnNumType w:countBy="1" w:restart="newSection"/>
          <w:cols w:space="720"/>
          <w:titlePg/>
          <w:docGrid w:linePitch="360"/>
        </w:sectPr>
      </w:pPr>
      <w:r w:rsidRPr="00A02FFF">
        <w:rPr>
          <w:color w:val="auto"/>
          <w:u w:val="single"/>
        </w:rPr>
        <w:t>§61-16-</w:t>
      </w:r>
      <w:r w:rsidR="00430BD8" w:rsidRPr="00A02FFF">
        <w:rPr>
          <w:color w:val="auto"/>
          <w:u w:val="single"/>
        </w:rPr>
        <w:t>3</w:t>
      </w:r>
      <w:r w:rsidRPr="00A02FFF">
        <w:rPr>
          <w:color w:val="auto"/>
          <w:u w:val="single"/>
        </w:rPr>
        <w:t xml:space="preserve">. </w:t>
      </w:r>
      <w:r w:rsidR="00430BD8" w:rsidRPr="00A02FFF">
        <w:rPr>
          <w:color w:val="auto"/>
          <w:u w:val="single"/>
        </w:rPr>
        <w:t xml:space="preserve">Counties, municipalities, </w:t>
      </w:r>
      <w:proofErr w:type="gramStart"/>
      <w:r w:rsidR="00430BD8" w:rsidRPr="00A02FFF">
        <w:rPr>
          <w:color w:val="auto"/>
          <w:u w:val="single"/>
        </w:rPr>
        <w:t>cities</w:t>
      </w:r>
      <w:proofErr w:type="gramEnd"/>
      <w:r w:rsidR="00430BD8" w:rsidRPr="00A02FFF">
        <w:rPr>
          <w:color w:val="auto"/>
          <w:u w:val="single"/>
        </w:rPr>
        <w:t xml:space="preserve"> and towns prohibited from enacting restrictions upon advanced air mobility aircraft</w:t>
      </w:r>
      <w:r w:rsidRPr="00A02FFF">
        <w:rPr>
          <w:color w:val="auto"/>
          <w:u w:val="single"/>
        </w:rPr>
        <w:t>.</w:t>
      </w:r>
    </w:p>
    <w:p w14:paraId="09589796" w14:textId="150D7562" w:rsidR="00430BD8" w:rsidRPr="00723916" w:rsidRDefault="00430BD8" w:rsidP="00430BD8">
      <w:pPr>
        <w:pStyle w:val="SectionBody"/>
        <w:rPr>
          <w:color w:val="auto"/>
          <w:u w:val="single"/>
        </w:rPr>
      </w:pPr>
      <w:r w:rsidRPr="00A02FFF">
        <w:rPr>
          <w:rStyle w:val="mibillnew"/>
          <w:color w:val="auto"/>
          <w:u w:val="single"/>
        </w:rPr>
        <w:t>(</w:t>
      </w:r>
      <w:r w:rsidR="00050D47" w:rsidRPr="00A02FFF">
        <w:rPr>
          <w:rStyle w:val="mibillnew"/>
          <w:color w:val="auto"/>
          <w:u w:val="single"/>
        </w:rPr>
        <w:t>a</w:t>
      </w:r>
      <w:r w:rsidRPr="00A02FFF">
        <w:rPr>
          <w:rStyle w:val="mibillnew"/>
          <w:color w:val="auto"/>
          <w:u w:val="single"/>
        </w:rPr>
        <w:t>) Except as authorized by law, a county, city, village, or township shall not enact or adopt an ordinance, policy, or rule that relates to the ownership or operation of an advanced air mobility aircraft or advanced air mobility</w:t>
      </w:r>
      <w:r w:rsidR="0015363F">
        <w:rPr>
          <w:rStyle w:val="mibillnew"/>
          <w:color w:val="auto"/>
          <w:u w:val="single"/>
        </w:rPr>
        <w:t xml:space="preserve"> </w:t>
      </w:r>
      <w:r w:rsidR="0015363F" w:rsidRPr="00723916">
        <w:rPr>
          <w:rStyle w:val="mibillnew"/>
          <w:color w:val="auto"/>
          <w:u w:val="single"/>
        </w:rPr>
        <w:t>system</w:t>
      </w:r>
      <w:r w:rsidRPr="00A02FFF">
        <w:rPr>
          <w:rStyle w:val="mibillnew"/>
          <w:color w:val="auto"/>
          <w:u w:val="single"/>
        </w:rPr>
        <w:t xml:space="preserve"> and shall not otherwise engage in the regulation or ownership of an advanced air mobility aircraft or advanced air </w:t>
      </w:r>
      <w:r w:rsidRPr="00723916">
        <w:rPr>
          <w:rStyle w:val="mibillnew"/>
          <w:color w:val="auto"/>
          <w:u w:val="single"/>
        </w:rPr>
        <w:t>mobility</w:t>
      </w:r>
      <w:r w:rsidR="005A1EB6" w:rsidRPr="00723916">
        <w:rPr>
          <w:rStyle w:val="mibillnew"/>
          <w:color w:val="auto"/>
          <w:u w:val="single"/>
        </w:rPr>
        <w:t xml:space="preserve"> system</w:t>
      </w:r>
      <w:r w:rsidRPr="00723916">
        <w:rPr>
          <w:rStyle w:val="mibillnew"/>
          <w:color w:val="auto"/>
          <w:u w:val="single"/>
        </w:rPr>
        <w:t xml:space="preserve">. Any ordinance, policy, or rule that violates this subsection, whether enacted or adopted by the county, municipality, </w:t>
      </w:r>
      <w:proofErr w:type="gramStart"/>
      <w:r w:rsidRPr="00723916">
        <w:rPr>
          <w:rStyle w:val="mibillnew"/>
          <w:color w:val="auto"/>
          <w:u w:val="single"/>
        </w:rPr>
        <w:t>city</w:t>
      </w:r>
      <w:proofErr w:type="gramEnd"/>
      <w:r w:rsidRPr="00723916">
        <w:rPr>
          <w:rStyle w:val="mibillnew"/>
          <w:color w:val="auto"/>
          <w:u w:val="single"/>
        </w:rPr>
        <w:t xml:space="preserve"> or town before or after the effective date of this section, is void.</w:t>
      </w:r>
    </w:p>
    <w:p w14:paraId="0950711A" w14:textId="2B116EBF" w:rsidR="005A1EB6" w:rsidRPr="00723916" w:rsidRDefault="00430BD8" w:rsidP="00430BD8">
      <w:pPr>
        <w:pStyle w:val="SectionBody"/>
        <w:rPr>
          <w:rStyle w:val="mibillnew"/>
          <w:color w:val="auto"/>
          <w:u w:val="single"/>
        </w:rPr>
      </w:pPr>
      <w:r w:rsidRPr="00723916">
        <w:rPr>
          <w:rStyle w:val="mibillnew"/>
          <w:color w:val="auto"/>
          <w:u w:val="single"/>
        </w:rPr>
        <w:t>(</w:t>
      </w:r>
      <w:r w:rsidR="00050D47" w:rsidRPr="00723916">
        <w:rPr>
          <w:rStyle w:val="mibillnew"/>
          <w:color w:val="auto"/>
          <w:u w:val="single"/>
        </w:rPr>
        <w:t>b</w:t>
      </w:r>
      <w:r w:rsidRPr="00723916">
        <w:rPr>
          <w:rStyle w:val="mibillnew"/>
          <w:color w:val="auto"/>
          <w:u w:val="single"/>
        </w:rPr>
        <w:t>) As used in this section</w:t>
      </w:r>
      <w:r w:rsidR="00723916">
        <w:rPr>
          <w:rStyle w:val="mibillnew"/>
          <w:color w:val="auto"/>
          <w:u w:val="single"/>
        </w:rPr>
        <w:t>:</w:t>
      </w:r>
    </w:p>
    <w:p w14:paraId="0EB9EC4F" w14:textId="3F6D9A8F" w:rsidR="005A1EB6" w:rsidRPr="00723916" w:rsidRDefault="005A1EB6" w:rsidP="00430BD8">
      <w:pPr>
        <w:pStyle w:val="SectionBody"/>
        <w:rPr>
          <w:rStyle w:val="mibillnew"/>
          <w:color w:val="auto"/>
          <w:u w:val="single"/>
        </w:rPr>
      </w:pPr>
      <w:r w:rsidRPr="00723916">
        <w:rPr>
          <w:rStyle w:val="mibillnew"/>
          <w:color w:val="auto"/>
          <w:u w:val="single"/>
        </w:rPr>
        <w:t xml:space="preserve">(1) </w:t>
      </w:r>
      <w:r w:rsidR="00ED6821">
        <w:rPr>
          <w:rStyle w:val="mibillnew"/>
          <w:color w:val="auto"/>
          <w:u w:val="single"/>
        </w:rPr>
        <w:t>“</w:t>
      </w:r>
      <w:r w:rsidRPr="00723916">
        <w:rPr>
          <w:rStyle w:val="mibillnew"/>
          <w:color w:val="auto"/>
          <w:u w:val="single"/>
        </w:rPr>
        <w:t>advanced air mobility aircraft</w:t>
      </w:r>
      <w:r w:rsidR="00ED6821">
        <w:rPr>
          <w:rStyle w:val="mibillnew"/>
          <w:color w:val="auto"/>
          <w:u w:val="single"/>
        </w:rPr>
        <w:t>”</w:t>
      </w:r>
      <w:r w:rsidRPr="00723916">
        <w:rPr>
          <w:rStyle w:val="mibillnew"/>
          <w:color w:val="auto"/>
          <w:u w:val="single"/>
        </w:rPr>
        <w:t xml:space="preserve"> is an aircraft used by an advanced air mobility system</w:t>
      </w:r>
      <w:r w:rsidR="00723916">
        <w:rPr>
          <w:rStyle w:val="mibillnew"/>
          <w:color w:val="auto"/>
          <w:u w:val="single"/>
        </w:rPr>
        <w:t>.</w:t>
      </w:r>
    </w:p>
    <w:p w14:paraId="7CD5D309" w14:textId="6F980518" w:rsidR="00FC3D71" w:rsidRPr="00A02FFF" w:rsidRDefault="005A1EB6" w:rsidP="00430BD8">
      <w:pPr>
        <w:pStyle w:val="SectionBody"/>
        <w:rPr>
          <w:color w:val="auto"/>
          <w:u w:val="single"/>
        </w:rPr>
      </w:pPr>
      <w:r w:rsidRPr="00723916">
        <w:rPr>
          <w:rStyle w:val="mibillnew"/>
          <w:color w:val="auto"/>
          <w:u w:val="single"/>
        </w:rPr>
        <w:t xml:space="preserve">(2) </w:t>
      </w:r>
      <w:r w:rsidR="00ED6821">
        <w:rPr>
          <w:rStyle w:val="mibillnew"/>
          <w:color w:val="auto"/>
          <w:u w:val="single"/>
        </w:rPr>
        <w:t>“</w:t>
      </w:r>
      <w:r w:rsidR="00430BD8" w:rsidRPr="00723916">
        <w:rPr>
          <w:rStyle w:val="mibillnew"/>
          <w:color w:val="auto"/>
          <w:u w:val="single"/>
        </w:rPr>
        <w:t>advanced air mobility</w:t>
      </w:r>
      <w:r w:rsidRPr="00723916">
        <w:rPr>
          <w:rStyle w:val="mibillnew"/>
          <w:color w:val="auto"/>
          <w:u w:val="single"/>
        </w:rPr>
        <w:t xml:space="preserve"> system</w:t>
      </w:r>
      <w:r w:rsidR="00ED6821">
        <w:rPr>
          <w:rStyle w:val="mibillnew"/>
          <w:color w:val="auto"/>
          <w:u w:val="single"/>
        </w:rPr>
        <w:t>”</w:t>
      </w:r>
      <w:r w:rsidR="00430BD8" w:rsidRPr="00723916">
        <w:rPr>
          <w:rStyle w:val="mibillnew"/>
          <w:color w:val="auto"/>
          <w:u w:val="single"/>
        </w:rPr>
        <w:t xml:space="preserve"> means</w:t>
      </w:r>
      <w:r w:rsidR="00430BD8" w:rsidRPr="00A02FFF">
        <w:rPr>
          <w:rStyle w:val="mibillnew"/>
          <w:color w:val="auto"/>
          <w:u w:val="single"/>
        </w:rPr>
        <w:t xml:space="preserve"> a system that transports people and property by air between points in the United States using aircraft, including electric aircraft and electric vertical takeoff and landing aircraft, in both controlled and uncontrolled airspace.</w:t>
      </w:r>
    </w:p>
    <w:p w14:paraId="55B45D36" w14:textId="77777777" w:rsidR="00BD1DA9" w:rsidRDefault="00BD1DA9" w:rsidP="00081650">
      <w:pPr>
        <w:pStyle w:val="Note"/>
        <w:rPr>
          <w:color w:val="auto"/>
        </w:rPr>
      </w:pPr>
    </w:p>
    <w:p w14:paraId="65B124EE" w14:textId="16D3C835" w:rsidR="00A82B35" w:rsidRPr="00A02FFF" w:rsidRDefault="00A82B35" w:rsidP="00081650">
      <w:pPr>
        <w:pStyle w:val="Note"/>
        <w:rPr>
          <w:color w:val="auto"/>
        </w:rPr>
      </w:pPr>
      <w:r w:rsidRPr="00A02FFF">
        <w:rPr>
          <w:color w:val="auto"/>
        </w:rPr>
        <w:t>NOTE: Th</w:t>
      </w:r>
      <w:r w:rsidR="00081650" w:rsidRPr="00A02FFF">
        <w:rPr>
          <w:color w:val="auto"/>
        </w:rPr>
        <w:t xml:space="preserve">is bill </w:t>
      </w:r>
      <w:r w:rsidR="00582869">
        <w:rPr>
          <w:color w:val="auto"/>
        </w:rPr>
        <w:t>prohibits</w:t>
      </w:r>
      <w:r w:rsidR="00430BD8" w:rsidRPr="00A02FFF">
        <w:rPr>
          <w:color w:val="auto"/>
        </w:rPr>
        <w:t xml:space="preserve"> counties, municipalities, </w:t>
      </w:r>
      <w:proofErr w:type="gramStart"/>
      <w:r w:rsidR="00430BD8" w:rsidRPr="00A02FFF">
        <w:rPr>
          <w:color w:val="auto"/>
        </w:rPr>
        <w:t>cities</w:t>
      </w:r>
      <w:proofErr w:type="gramEnd"/>
      <w:r w:rsidR="00430BD8" w:rsidRPr="00A02FFF">
        <w:rPr>
          <w:color w:val="auto"/>
        </w:rPr>
        <w:t xml:space="preserve"> and towns from enacting restrictions upon advanced air mobility aircraft</w:t>
      </w:r>
      <w:r w:rsidR="00081650" w:rsidRPr="00A02FFF">
        <w:rPr>
          <w:color w:val="auto"/>
        </w:rPr>
        <w:t xml:space="preserve">. </w:t>
      </w:r>
    </w:p>
    <w:p w14:paraId="6EB716C8" w14:textId="1C93C58A" w:rsidR="008736AA" w:rsidRPr="00A02FFF" w:rsidRDefault="00A82B35" w:rsidP="00A82B35">
      <w:pPr>
        <w:pStyle w:val="Note"/>
        <w:rPr>
          <w:color w:val="auto"/>
        </w:rPr>
      </w:pPr>
      <w:proofErr w:type="gramStart"/>
      <w:r w:rsidRPr="00A02FFF">
        <w:rPr>
          <w:color w:val="auto"/>
        </w:rPr>
        <w:t>Strike-throughs</w:t>
      </w:r>
      <w:proofErr w:type="gramEnd"/>
      <w:r w:rsidRPr="00A02FFF">
        <w:rPr>
          <w:color w:val="auto"/>
        </w:rPr>
        <w:t xml:space="preserve"> indicate language that would be stricken from a heading or the present law</w:t>
      </w:r>
      <w:r w:rsidR="000966BB" w:rsidRPr="00A02FFF">
        <w:rPr>
          <w:color w:val="auto"/>
        </w:rPr>
        <w:t>,</w:t>
      </w:r>
      <w:r w:rsidRPr="00A02FFF">
        <w:rPr>
          <w:color w:val="auto"/>
        </w:rPr>
        <w:t xml:space="preserve"> and underscoring indicates new language that would be added.</w:t>
      </w:r>
    </w:p>
    <w:sectPr w:rsidR="008736AA" w:rsidRPr="00A02FFF" w:rsidSect="00DE311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3EE6F" w14:textId="77777777" w:rsidR="009E36EE" w:rsidRPr="00B844FE" w:rsidRDefault="009E36EE" w:rsidP="00B844FE">
      <w:r>
        <w:separator/>
      </w:r>
    </w:p>
  </w:endnote>
  <w:endnote w:type="continuationSeparator" w:id="0">
    <w:p w14:paraId="55754B45" w14:textId="77777777" w:rsidR="009E36EE" w:rsidRPr="00B844FE" w:rsidRDefault="009E36E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6A90B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D3EBE5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901FED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B6FC4" w14:textId="77777777" w:rsidR="009E36EE" w:rsidRPr="00B844FE" w:rsidRDefault="009E36EE" w:rsidP="00B844FE">
      <w:r>
        <w:separator/>
      </w:r>
    </w:p>
  </w:footnote>
  <w:footnote w:type="continuationSeparator" w:id="0">
    <w:p w14:paraId="447B5065" w14:textId="77777777" w:rsidR="009E36EE" w:rsidRPr="00B844FE" w:rsidRDefault="009E36E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5693" w14:textId="77777777" w:rsidR="002A0269" w:rsidRPr="00B844FE" w:rsidRDefault="001D1B8B">
    <w:pPr>
      <w:pStyle w:val="Header"/>
    </w:pPr>
    <w:sdt>
      <w:sdtPr>
        <w:id w:val="-684364211"/>
        <w:placeholder>
          <w:docPart w:val="082774CDAE5643C39A849FBA1B9CC9F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82774CDAE5643C39A849FBA1B9CC9F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1ABD" w14:textId="388CC35C" w:rsidR="00C33014" w:rsidRPr="00686E9A" w:rsidRDefault="00FF5582" w:rsidP="000573A9">
    <w:pPr>
      <w:pStyle w:val="HeaderStyle"/>
      <w:rPr>
        <w:sz w:val="22"/>
        <w:szCs w:val="22"/>
      </w:rPr>
    </w:pPr>
    <w:r>
      <w:rPr>
        <w:sz w:val="22"/>
        <w:szCs w:val="22"/>
      </w:rPr>
      <w:t>CS</w:t>
    </w:r>
    <w:r w:rsidR="0037634D">
      <w:rPr>
        <w:sz w:val="22"/>
        <w:szCs w:val="22"/>
      </w:rPr>
      <w:t xml:space="preserve"> for HB 4667</w:t>
    </w:r>
    <w:r w:rsidR="00C33014" w:rsidRPr="00686E9A">
      <w:rPr>
        <w:sz w:val="22"/>
        <w:szCs w:val="22"/>
      </w:rPr>
      <w:tab/>
    </w:r>
    <w:sdt>
      <w:sdtPr>
        <w:rPr>
          <w:sz w:val="22"/>
          <w:szCs w:val="22"/>
        </w:rPr>
        <w:alias w:val="CBD Number"/>
        <w:tag w:val="CBD Number"/>
        <w:id w:val="1176923086"/>
        <w:lock w:val="sdtLocked"/>
        <w:showingPlcHdr/>
        <w:text/>
      </w:sdtPr>
      <w:sdtEndPr/>
      <w:sdtContent>
        <w:r w:rsidR="0037634D">
          <w:rPr>
            <w:sz w:val="22"/>
            <w:szCs w:val="22"/>
          </w:rPr>
          <w:t xml:space="preserve">     </w:t>
        </w:r>
      </w:sdtContent>
    </w:sdt>
  </w:p>
  <w:p w14:paraId="1737BFD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44B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352B7"/>
    <w:multiLevelType w:val="hybridMultilevel"/>
    <w:tmpl w:val="5C127EF8"/>
    <w:lvl w:ilvl="0" w:tplc="5C00010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35"/>
    <w:rsid w:val="0000526A"/>
    <w:rsid w:val="00050D47"/>
    <w:rsid w:val="000573A9"/>
    <w:rsid w:val="00081650"/>
    <w:rsid w:val="00085D22"/>
    <w:rsid w:val="000966BB"/>
    <w:rsid w:val="000C5C77"/>
    <w:rsid w:val="000E3912"/>
    <w:rsid w:val="000E4126"/>
    <w:rsid w:val="0010070F"/>
    <w:rsid w:val="00141EC4"/>
    <w:rsid w:val="0015112E"/>
    <w:rsid w:val="0015363F"/>
    <w:rsid w:val="001552E7"/>
    <w:rsid w:val="001566B4"/>
    <w:rsid w:val="001A66B7"/>
    <w:rsid w:val="001B70D6"/>
    <w:rsid w:val="001C279E"/>
    <w:rsid w:val="001D1B8B"/>
    <w:rsid w:val="001D459E"/>
    <w:rsid w:val="001E7466"/>
    <w:rsid w:val="001F2FE1"/>
    <w:rsid w:val="0022348D"/>
    <w:rsid w:val="00262D59"/>
    <w:rsid w:val="0027011C"/>
    <w:rsid w:val="00274200"/>
    <w:rsid w:val="00275740"/>
    <w:rsid w:val="002917E0"/>
    <w:rsid w:val="002A0269"/>
    <w:rsid w:val="002E402B"/>
    <w:rsid w:val="00303684"/>
    <w:rsid w:val="003143F5"/>
    <w:rsid w:val="00314854"/>
    <w:rsid w:val="0037634D"/>
    <w:rsid w:val="00383F7A"/>
    <w:rsid w:val="00394191"/>
    <w:rsid w:val="003C51CD"/>
    <w:rsid w:val="003C6034"/>
    <w:rsid w:val="00400B5C"/>
    <w:rsid w:val="004104CE"/>
    <w:rsid w:val="00430BD8"/>
    <w:rsid w:val="004368E0"/>
    <w:rsid w:val="004C13DD"/>
    <w:rsid w:val="004D3ABE"/>
    <w:rsid w:val="004E3441"/>
    <w:rsid w:val="00500579"/>
    <w:rsid w:val="00534EE1"/>
    <w:rsid w:val="00554DBE"/>
    <w:rsid w:val="00582869"/>
    <w:rsid w:val="005965B5"/>
    <w:rsid w:val="005A1EB6"/>
    <w:rsid w:val="005A5366"/>
    <w:rsid w:val="006369EB"/>
    <w:rsid w:val="00637E73"/>
    <w:rsid w:val="0064237B"/>
    <w:rsid w:val="00650DE2"/>
    <w:rsid w:val="006865E9"/>
    <w:rsid w:val="00686E9A"/>
    <w:rsid w:val="00691F3E"/>
    <w:rsid w:val="00694BFB"/>
    <w:rsid w:val="006A106B"/>
    <w:rsid w:val="006C523D"/>
    <w:rsid w:val="006D4036"/>
    <w:rsid w:val="006F2F59"/>
    <w:rsid w:val="00723916"/>
    <w:rsid w:val="0076498A"/>
    <w:rsid w:val="007A5259"/>
    <w:rsid w:val="007A7081"/>
    <w:rsid w:val="007C3444"/>
    <w:rsid w:val="007F1CF5"/>
    <w:rsid w:val="007F4088"/>
    <w:rsid w:val="00806717"/>
    <w:rsid w:val="00834EDE"/>
    <w:rsid w:val="00852A0D"/>
    <w:rsid w:val="008736AA"/>
    <w:rsid w:val="008906E1"/>
    <w:rsid w:val="0089225A"/>
    <w:rsid w:val="008B61C6"/>
    <w:rsid w:val="008D275D"/>
    <w:rsid w:val="00980327"/>
    <w:rsid w:val="00986478"/>
    <w:rsid w:val="009A3183"/>
    <w:rsid w:val="009B5557"/>
    <w:rsid w:val="009C608D"/>
    <w:rsid w:val="009E36EE"/>
    <w:rsid w:val="009F1067"/>
    <w:rsid w:val="00A02FFF"/>
    <w:rsid w:val="00A31E01"/>
    <w:rsid w:val="00A527AD"/>
    <w:rsid w:val="00A65449"/>
    <w:rsid w:val="00A718CF"/>
    <w:rsid w:val="00A82B35"/>
    <w:rsid w:val="00AD0C36"/>
    <w:rsid w:val="00AE48A0"/>
    <w:rsid w:val="00AE61BE"/>
    <w:rsid w:val="00B16F25"/>
    <w:rsid w:val="00B24422"/>
    <w:rsid w:val="00B4711D"/>
    <w:rsid w:val="00B66B81"/>
    <w:rsid w:val="00B80C20"/>
    <w:rsid w:val="00B844FE"/>
    <w:rsid w:val="00B86B4F"/>
    <w:rsid w:val="00BA1F84"/>
    <w:rsid w:val="00BC490E"/>
    <w:rsid w:val="00BC562B"/>
    <w:rsid w:val="00BD1DA9"/>
    <w:rsid w:val="00C33014"/>
    <w:rsid w:val="00C33434"/>
    <w:rsid w:val="00C34869"/>
    <w:rsid w:val="00C42EB6"/>
    <w:rsid w:val="00C54889"/>
    <w:rsid w:val="00C7685B"/>
    <w:rsid w:val="00C81243"/>
    <w:rsid w:val="00C85096"/>
    <w:rsid w:val="00CB20EF"/>
    <w:rsid w:val="00CC1F3B"/>
    <w:rsid w:val="00CD12CB"/>
    <w:rsid w:val="00CD36CF"/>
    <w:rsid w:val="00CD69D4"/>
    <w:rsid w:val="00CF1DCA"/>
    <w:rsid w:val="00D579FC"/>
    <w:rsid w:val="00D6173F"/>
    <w:rsid w:val="00D81C16"/>
    <w:rsid w:val="00D97DBC"/>
    <w:rsid w:val="00DE311B"/>
    <w:rsid w:val="00DE526B"/>
    <w:rsid w:val="00DF199D"/>
    <w:rsid w:val="00E01542"/>
    <w:rsid w:val="00E06445"/>
    <w:rsid w:val="00E06A48"/>
    <w:rsid w:val="00E365F1"/>
    <w:rsid w:val="00E62F48"/>
    <w:rsid w:val="00E82E8F"/>
    <w:rsid w:val="00E831B3"/>
    <w:rsid w:val="00E95FBC"/>
    <w:rsid w:val="00EC5E63"/>
    <w:rsid w:val="00ED6821"/>
    <w:rsid w:val="00EE70CB"/>
    <w:rsid w:val="00F07DE4"/>
    <w:rsid w:val="00F25F13"/>
    <w:rsid w:val="00F41CA2"/>
    <w:rsid w:val="00F443C0"/>
    <w:rsid w:val="00F62EFB"/>
    <w:rsid w:val="00F939A4"/>
    <w:rsid w:val="00FA6B5F"/>
    <w:rsid w:val="00FA7B09"/>
    <w:rsid w:val="00FC3D71"/>
    <w:rsid w:val="00FD5B51"/>
    <w:rsid w:val="00FE067E"/>
    <w:rsid w:val="00FE208F"/>
    <w:rsid w:val="00FF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30B4A8"/>
  <w15:chartTrackingRefBased/>
  <w15:docId w15:val="{92710B3D-4CC8-424E-B3FE-C01B7E81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82B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82B35"/>
    <w:rPr>
      <w:rFonts w:eastAsia="Calibri"/>
      <w:color w:val="000000"/>
    </w:rPr>
  </w:style>
  <w:style w:type="character" w:customStyle="1" w:styleId="SectionHeadingChar">
    <w:name w:val="Section Heading Char"/>
    <w:link w:val="SectionHeading"/>
    <w:rsid w:val="00A82B35"/>
    <w:rPr>
      <w:rFonts w:eastAsia="Calibri"/>
      <w:b/>
      <w:color w:val="000000"/>
    </w:rPr>
  </w:style>
  <w:style w:type="character" w:customStyle="1" w:styleId="ChapterHeadingChar">
    <w:name w:val="Chapter Heading Char"/>
    <w:link w:val="ChapterHeading"/>
    <w:rsid w:val="00A82B35"/>
    <w:rPr>
      <w:rFonts w:eastAsia="Calibri"/>
      <w:b/>
      <w:caps/>
      <w:color w:val="000000"/>
      <w:sz w:val="28"/>
    </w:rPr>
  </w:style>
  <w:style w:type="character" w:customStyle="1" w:styleId="ArticleHeadingChar">
    <w:name w:val="Article Heading Char"/>
    <w:link w:val="ArticleHeading"/>
    <w:rsid w:val="00A82B35"/>
    <w:rPr>
      <w:rFonts w:eastAsia="Calibri"/>
      <w:b/>
      <w:caps/>
      <w:color w:val="000000"/>
      <w:sz w:val="24"/>
    </w:rPr>
  </w:style>
  <w:style w:type="paragraph" w:customStyle="1" w:styleId="mibillnonstatute">
    <w:name w:val="mibillnonstatute"/>
    <w:basedOn w:val="Normal"/>
    <w:rsid w:val="00430BD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mibillnew">
    <w:name w:val="mibillnew"/>
    <w:basedOn w:val="DefaultParagraphFont"/>
    <w:rsid w:val="00430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1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2774CDAE5643C39A849FBA1B9CC9FD"/>
        <w:category>
          <w:name w:val="General"/>
          <w:gallery w:val="placeholder"/>
        </w:category>
        <w:types>
          <w:type w:val="bbPlcHdr"/>
        </w:types>
        <w:behaviors>
          <w:behavior w:val="content"/>
        </w:behaviors>
        <w:guid w:val="{9B24395D-C5B4-43AF-952B-23714A2CCCC3}"/>
      </w:docPartPr>
      <w:docPartBody>
        <w:p w:rsidR="003F0223" w:rsidRDefault="003F0223">
          <w:pPr>
            <w:pStyle w:val="082774CDAE5643C39A849FBA1B9CC9FD"/>
          </w:pPr>
          <w:r w:rsidRPr="00B844FE">
            <w:t>[Type here]</w:t>
          </w:r>
        </w:p>
      </w:docPartBody>
    </w:docPart>
    <w:docPart>
      <w:docPartPr>
        <w:name w:val="DC66BC538AA44C50B4804555F9CB6478"/>
        <w:category>
          <w:name w:val="General"/>
          <w:gallery w:val="placeholder"/>
        </w:category>
        <w:types>
          <w:type w:val="bbPlcHdr"/>
        </w:types>
        <w:behaviors>
          <w:behavior w:val="content"/>
        </w:behaviors>
        <w:guid w:val="{612ED8B4-98CA-4710-AF07-F40EA73DE36A}"/>
      </w:docPartPr>
      <w:docPartBody>
        <w:p w:rsidR="003F0223" w:rsidRDefault="003F0223">
          <w:pPr>
            <w:pStyle w:val="DC66BC538AA44C50B4804555F9CB6478"/>
          </w:pPr>
          <w:r w:rsidRPr="00B844FE">
            <w:t>Number</w:t>
          </w:r>
        </w:p>
      </w:docPartBody>
    </w:docPart>
    <w:docPart>
      <w:docPartPr>
        <w:name w:val="B2537DF410564CDFB09B13AC81DD2384"/>
        <w:category>
          <w:name w:val="General"/>
          <w:gallery w:val="placeholder"/>
        </w:category>
        <w:types>
          <w:type w:val="bbPlcHdr"/>
        </w:types>
        <w:behaviors>
          <w:behavior w:val="content"/>
        </w:behaviors>
        <w:guid w:val="{B4705253-4E6B-425E-AE85-843C7B1B5707}"/>
      </w:docPartPr>
      <w:docPartBody>
        <w:p w:rsidR="003F0223" w:rsidRDefault="003F0223">
          <w:pPr>
            <w:pStyle w:val="B2537DF410564CDFB09B13AC81DD2384"/>
          </w:pPr>
          <w:r w:rsidRPr="00B844FE">
            <w:t>Enter Sponsors Here</w:t>
          </w:r>
        </w:p>
      </w:docPartBody>
    </w:docPart>
    <w:docPart>
      <w:docPartPr>
        <w:name w:val="72701E8A91D04E0E8048CDEB70180B57"/>
        <w:category>
          <w:name w:val="General"/>
          <w:gallery w:val="placeholder"/>
        </w:category>
        <w:types>
          <w:type w:val="bbPlcHdr"/>
        </w:types>
        <w:behaviors>
          <w:behavior w:val="content"/>
        </w:behaviors>
        <w:guid w:val="{7152398A-6181-4A3F-9F1A-8310F297295E}"/>
      </w:docPartPr>
      <w:docPartBody>
        <w:p w:rsidR="003F0223" w:rsidRDefault="003F0223">
          <w:pPr>
            <w:pStyle w:val="72701E8A91D04E0E8048CDEB70180B57"/>
          </w:pPr>
          <w:r>
            <w:rPr>
              <w:rStyle w:val="PlaceholderText"/>
            </w:rPr>
            <w:t>Enter References</w:t>
          </w:r>
        </w:p>
      </w:docPartBody>
    </w:docPart>
    <w:docPart>
      <w:docPartPr>
        <w:name w:val="E51332A19E3B40328E69E533027A5D5C"/>
        <w:category>
          <w:name w:val="General"/>
          <w:gallery w:val="placeholder"/>
        </w:category>
        <w:types>
          <w:type w:val="bbPlcHdr"/>
        </w:types>
        <w:behaviors>
          <w:behavior w:val="content"/>
        </w:behaviors>
        <w:guid w:val="{DA594E74-1C92-4F03-913A-2DEA39A66450}"/>
      </w:docPartPr>
      <w:docPartBody>
        <w:p w:rsidR="00543CE5" w:rsidRDefault="0080017F" w:rsidP="0080017F">
          <w:pPr>
            <w:pStyle w:val="E51332A19E3B40328E69E533027A5D5C"/>
          </w:pPr>
          <w:r w:rsidRPr="00B844FE">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223"/>
    <w:rsid w:val="000F7085"/>
    <w:rsid w:val="003F0223"/>
    <w:rsid w:val="004020F6"/>
    <w:rsid w:val="00543CE5"/>
    <w:rsid w:val="0080017F"/>
    <w:rsid w:val="00827D65"/>
    <w:rsid w:val="00D50B32"/>
    <w:rsid w:val="00FA2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2774CDAE5643C39A849FBA1B9CC9FD">
    <w:name w:val="082774CDAE5643C39A849FBA1B9CC9FD"/>
  </w:style>
  <w:style w:type="paragraph" w:customStyle="1" w:styleId="DC66BC538AA44C50B4804555F9CB6478">
    <w:name w:val="DC66BC538AA44C50B4804555F9CB6478"/>
  </w:style>
  <w:style w:type="paragraph" w:customStyle="1" w:styleId="B2537DF410564CDFB09B13AC81DD2384">
    <w:name w:val="B2537DF410564CDFB09B13AC81DD2384"/>
  </w:style>
  <w:style w:type="character" w:styleId="PlaceholderText">
    <w:name w:val="Placeholder Text"/>
    <w:basedOn w:val="DefaultParagraphFont"/>
    <w:uiPriority w:val="99"/>
    <w:semiHidden/>
    <w:rPr>
      <w:color w:val="808080"/>
    </w:rPr>
  </w:style>
  <w:style w:type="paragraph" w:customStyle="1" w:styleId="72701E8A91D04E0E8048CDEB70180B57">
    <w:name w:val="72701E8A91D04E0E8048CDEB70180B57"/>
  </w:style>
  <w:style w:type="paragraph" w:customStyle="1" w:styleId="E51332A19E3B40328E69E533027A5D5C">
    <w:name w:val="E51332A19E3B40328E69E533027A5D5C"/>
    <w:rsid w:val="008001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3</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Debra Rayhill</cp:lastModifiedBy>
  <cp:revision>9</cp:revision>
  <dcterms:created xsi:type="dcterms:W3CDTF">2022-02-17T20:38:00Z</dcterms:created>
  <dcterms:modified xsi:type="dcterms:W3CDTF">2022-02-18T18:15:00Z</dcterms:modified>
</cp:coreProperties>
</file>